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E1A56" w:rsidRPr="00903E63" w:rsidRDefault="005E1A56" w:rsidP="005E1A56">
      <w:pPr>
        <w:snapToGrid w:val="0"/>
        <w:spacing w:line="360" w:lineRule="auto"/>
        <w:jc w:val="center"/>
        <w:rPr>
          <w:rFonts w:ascii="宋体" w:hAnsi="宋体"/>
          <w:b/>
          <w:sz w:val="28"/>
          <w:szCs w:val="28"/>
        </w:rPr>
      </w:pPr>
      <w:r w:rsidRPr="00903E63">
        <w:rPr>
          <w:rFonts w:ascii="宋体" w:hAnsi="宋体" w:hint="eastAsia"/>
          <w:b/>
          <w:sz w:val="28"/>
          <w:szCs w:val="28"/>
        </w:rPr>
        <w:t>国家社会科学基金重大项目</w:t>
      </w:r>
    </w:p>
    <w:p w:rsidR="005E1A56" w:rsidRPr="00903E63" w:rsidRDefault="005E1A56" w:rsidP="005E1A56">
      <w:pPr>
        <w:snapToGrid w:val="0"/>
        <w:spacing w:line="360" w:lineRule="auto"/>
        <w:jc w:val="center"/>
        <w:rPr>
          <w:rFonts w:ascii="宋体" w:hAnsi="宋体"/>
          <w:b/>
          <w:sz w:val="28"/>
          <w:szCs w:val="28"/>
        </w:rPr>
      </w:pPr>
      <w:r w:rsidRPr="00903E63">
        <w:rPr>
          <w:rFonts w:ascii="宋体" w:hAnsi="宋体" w:hint="eastAsia"/>
          <w:b/>
          <w:sz w:val="28"/>
          <w:szCs w:val="28"/>
        </w:rPr>
        <w:t>“中国人社会认知的特征：心理与脑科学的整合研究”</w:t>
      </w:r>
    </w:p>
    <w:p w:rsidR="005E1A56" w:rsidRPr="00903E63" w:rsidRDefault="005E1A56" w:rsidP="005E1A56">
      <w:pPr>
        <w:snapToGrid w:val="0"/>
        <w:spacing w:line="360" w:lineRule="auto"/>
        <w:jc w:val="center"/>
        <w:rPr>
          <w:rFonts w:ascii="宋体" w:hAnsi="宋体"/>
          <w:b/>
          <w:sz w:val="28"/>
          <w:szCs w:val="28"/>
        </w:rPr>
      </w:pPr>
      <w:r w:rsidRPr="00903E63">
        <w:rPr>
          <w:rFonts w:ascii="宋体" w:hAnsi="宋体" w:hint="eastAsia"/>
          <w:b/>
          <w:sz w:val="28"/>
          <w:szCs w:val="28"/>
        </w:rPr>
        <w:t>开题研讨会顺利召开</w:t>
      </w:r>
    </w:p>
    <w:p w:rsidR="005E1A56" w:rsidRPr="00903E63" w:rsidRDefault="005E1A56" w:rsidP="005E1A56">
      <w:pPr>
        <w:snapToGrid w:val="0"/>
        <w:spacing w:beforeLines="50" w:line="360" w:lineRule="auto"/>
        <w:ind w:firstLineChars="200" w:firstLine="480"/>
        <w:jc w:val="left"/>
        <w:rPr>
          <w:rFonts w:ascii="宋体" w:hAnsi="宋体"/>
          <w:sz w:val="24"/>
          <w:szCs w:val="24"/>
        </w:rPr>
      </w:pPr>
      <w:r w:rsidRPr="00903E63">
        <w:rPr>
          <w:rFonts w:ascii="宋体" w:hAnsi="宋体"/>
          <w:sz w:val="24"/>
          <w:szCs w:val="24"/>
        </w:rPr>
        <w:t>2013</w:t>
      </w:r>
      <w:r w:rsidRPr="00903E63">
        <w:rPr>
          <w:rFonts w:ascii="宋体" w:hAnsi="宋体" w:hint="eastAsia"/>
          <w:sz w:val="24"/>
          <w:szCs w:val="24"/>
        </w:rPr>
        <w:t>年</w:t>
      </w:r>
      <w:r w:rsidRPr="00903E63">
        <w:rPr>
          <w:rFonts w:ascii="宋体" w:hAnsi="宋体"/>
          <w:sz w:val="24"/>
          <w:szCs w:val="24"/>
        </w:rPr>
        <w:t>3</w:t>
      </w:r>
      <w:r w:rsidRPr="00903E63">
        <w:rPr>
          <w:rFonts w:ascii="宋体" w:hAnsi="宋体" w:hint="eastAsia"/>
          <w:sz w:val="24"/>
          <w:szCs w:val="24"/>
        </w:rPr>
        <w:t>月</w:t>
      </w:r>
      <w:r w:rsidRPr="00903E63">
        <w:rPr>
          <w:rFonts w:ascii="宋体" w:hAnsi="宋体"/>
          <w:sz w:val="24"/>
          <w:szCs w:val="24"/>
        </w:rPr>
        <w:t>18</w:t>
      </w:r>
      <w:r w:rsidRPr="00903E63">
        <w:rPr>
          <w:rFonts w:ascii="宋体" w:hAnsi="宋体" w:hint="eastAsia"/>
          <w:sz w:val="24"/>
          <w:szCs w:val="24"/>
        </w:rPr>
        <w:t>日下午，由北京师范大学脑与认知科学研究院刘超研究员主持承担的</w:t>
      </w:r>
      <w:r w:rsidRPr="00903E63">
        <w:rPr>
          <w:rFonts w:ascii="宋体" w:hAnsi="宋体"/>
          <w:sz w:val="24"/>
          <w:szCs w:val="24"/>
        </w:rPr>
        <w:t>2012</w:t>
      </w:r>
      <w:r w:rsidRPr="00903E63">
        <w:rPr>
          <w:rFonts w:ascii="宋体" w:hAnsi="宋体" w:hint="eastAsia"/>
          <w:sz w:val="24"/>
          <w:szCs w:val="24"/>
        </w:rPr>
        <w:t>年国家社会科学基金重大项目“中国人社会认知的特征：心理与脑科学的整合研究”开题研讨会在北京师范大学举行。北京师范大学副校长杨耕教授、社会科学处副处长田晓刚、脑与认知科学研究院党总支书记王耘教授、院长罗跃嘉教授出席了该研讨会。以北京师范大学资深教授林崇德为组长，北京大学韩世辉教授、中国科学院自动化所蒋田仔研究员、中国科学院心理所陈楚侨研究员、中山大学周欣悦教授等组成的专家评议组以及子课题负责人中国人民大学雷</w:t>
      </w:r>
      <w:proofErr w:type="gramStart"/>
      <w:r w:rsidRPr="00903E63">
        <w:rPr>
          <w:rFonts w:ascii="宋体" w:hAnsi="宋体" w:hint="eastAsia"/>
          <w:sz w:val="24"/>
          <w:szCs w:val="24"/>
        </w:rPr>
        <w:t>雳</w:t>
      </w:r>
      <w:proofErr w:type="gramEnd"/>
      <w:r w:rsidRPr="00903E63">
        <w:rPr>
          <w:rFonts w:ascii="宋体" w:hAnsi="宋体" w:hint="eastAsia"/>
          <w:sz w:val="24"/>
          <w:szCs w:val="24"/>
        </w:rPr>
        <w:t>教授、北京师范大学金盛华教授、龚高浪研究员、朱朝</w:t>
      </w:r>
      <w:proofErr w:type="gramStart"/>
      <w:r w:rsidRPr="00903E63">
        <w:rPr>
          <w:rFonts w:ascii="宋体" w:hAnsi="宋体" w:hint="eastAsia"/>
          <w:sz w:val="24"/>
          <w:szCs w:val="24"/>
        </w:rPr>
        <w:t>喆</w:t>
      </w:r>
      <w:proofErr w:type="gramEnd"/>
      <w:r w:rsidRPr="00903E63">
        <w:rPr>
          <w:rFonts w:ascii="宋体" w:hAnsi="宋体" w:hint="eastAsia"/>
          <w:sz w:val="24"/>
          <w:szCs w:val="24"/>
        </w:rPr>
        <w:t>研究员和部分课题组成员参会听取了项目报告</w:t>
      </w:r>
      <w:r>
        <w:rPr>
          <w:rFonts w:ascii="宋体" w:hAnsi="宋体" w:hint="eastAsia"/>
          <w:sz w:val="24"/>
          <w:szCs w:val="24"/>
        </w:rPr>
        <w:t>并进行了深入而广泛的研讨</w:t>
      </w:r>
      <w:r w:rsidRPr="00903E63">
        <w:rPr>
          <w:rFonts w:ascii="宋体" w:hAnsi="宋体" w:hint="eastAsia"/>
          <w:sz w:val="24"/>
          <w:szCs w:val="24"/>
        </w:rPr>
        <w:t>。</w:t>
      </w:r>
    </w:p>
    <w:p w:rsidR="005E1A56" w:rsidRPr="00903E63" w:rsidRDefault="005E1A56" w:rsidP="005E1A56">
      <w:pPr>
        <w:snapToGrid w:val="0"/>
        <w:spacing w:beforeLines="50" w:line="360" w:lineRule="auto"/>
        <w:ind w:firstLineChars="200" w:firstLine="480"/>
        <w:jc w:val="left"/>
        <w:rPr>
          <w:rFonts w:ascii="宋体" w:hAnsi="宋体"/>
          <w:sz w:val="24"/>
          <w:szCs w:val="24"/>
        </w:rPr>
      </w:pPr>
      <w:r w:rsidRPr="00903E63">
        <w:rPr>
          <w:rFonts w:ascii="宋体" w:hAnsi="宋体" w:hint="eastAsia"/>
          <w:sz w:val="24"/>
          <w:szCs w:val="24"/>
        </w:rPr>
        <w:t>杨耕副校长在致辞中对与会专家表示了热烈欢迎，评价并肯定了以脑与认知科学研究</w:t>
      </w:r>
      <w:r>
        <w:rPr>
          <w:rFonts w:ascii="宋体" w:hAnsi="宋体" w:hint="eastAsia"/>
          <w:sz w:val="24"/>
          <w:szCs w:val="24"/>
        </w:rPr>
        <w:t>院</w:t>
      </w:r>
      <w:r w:rsidRPr="00903E63">
        <w:rPr>
          <w:rFonts w:ascii="宋体" w:hAnsi="宋体" w:hint="eastAsia"/>
          <w:sz w:val="24"/>
          <w:szCs w:val="24"/>
        </w:rPr>
        <w:t>老师们为代表的课题组研究工作，鼓励大家在科研领域不断创新进步，提倡心理学、神经影像学、计算神经科学等多学科交叉融合，以发挥其在学科建设、理论构建、实际应用中的作用。最后杨耕副校长期望专家对项目多提宝贵意见和建议，以帮助项目更好的执行。</w:t>
      </w:r>
    </w:p>
    <w:p w:rsidR="005E1A56" w:rsidRPr="00903E63" w:rsidRDefault="005E1A56" w:rsidP="005E1A56">
      <w:pPr>
        <w:snapToGrid w:val="0"/>
        <w:spacing w:beforeLines="50" w:line="360" w:lineRule="auto"/>
        <w:ind w:firstLineChars="200" w:firstLine="480"/>
        <w:jc w:val="left"/>
        <w:rPr>
          <w:rFonts w:ascii="宋体" w:hAnsi="宋体"/>
          <w:sz w:val="24"/>
          <w:szCs w:val="24"/>
        </w:rPr>
      </w:pPr>
      <w:r w:rsidRPr="00903E63">
        <w:rPr>
          <w:rFonts w:ascii="宋体" w:hAnsi="宋体" w:hint="eastAsia"/>
          <w:sz w:val="24"/>
          <w:szCs w:val="24"/>
        </w:rPr>
        <w:t>刘超研究员代表课题组，就课题研究框架、研究思路、研究的具体内容、各个子课题方向及具体研究方法和视角、研究基础、存在问题及预期研究成果向各位专家汇报了课题的总体情况。与会专家认真听取了汇报，并对该课题进行了深入交流。专家组在肯定了该课题的创新性、可行性及研究的理论与应用价值基础上，提出了具体的改进意见和建议。首先，研究经费有限，需要进一步细化该课题的研究方向，抓住中国人社会认知</w:t>
      </w:r>
      <w:r>
        <w:rPr>
          <w:rFonts w:ascii="宋体" w:hAnsi="宋体" w:hint="eastAsia"/>
          <w:sz w:val="24"/>
          <w:szCs w:val="24"/>
        </w:rPr>
        <w:t>特征</w:t>
      </w:r>
      <w:r w:rsidRPr="00903E63">
        <w:rPr>
          <w:rFonts w:ascii="宋体" w:hAnsi="宋体" w:hint="eastAsia"/>
          <w:sz w:val="24"/>
          <w:szCs w:val="24"/>
        </w:rPr>
        <w:t>中有中国文化特色的方面进行深入研究，并适当加入跨文化比较的研究；其次，注重该课题研究的实际应用价值，通过研究发现有效的</w:t>
      </w:r>
      <w:r>
        <w:rPr>
          <w:rFonts w:ascii="宋体" w:hAnsi="宋体" w:hint="eastAsia"/>
          <w:sz w:val="24"/>
          <w:szCs w:val="24"/>
        </w:rPr>
        <w:t>调节干预机制，找到道德认知和公平</w:t>
      </w:r>
      <w:r w:rsidRPr="00903E63">
        <w:rPr>
          <w:rFonts w:ascii="宋体" w:hAnsi="宋体" w:hint="eastAsia"/>
          <w:sz w:val="24"/>
          <w:szCs w:val="24"/>
        </w:rPr>
        <w:t>认知</w:t>
      </w:r>
      <w:r>
        <w:rPr>
          <w:rFonts w:ascii="宋体" w:hAnsi="宋体" w:hint="eastAsia"/>
          <w:sz w:val="24"/>
          <w:szCs w:val="24"/>
        </w:rPr>
        <w:t>研究在社会生活实践中的应用途径</w:t>
      </w:r>
      <w:r w:rsidRPr="00903E63">
        <w:rPr>
          <w:rFonts w:ascii="宋体" w:hAnsi="宋体" w:hint="eastAsia"/>
          <w:sz w:val="24"/>
          <w:szCs w:val="24"/>
        </w:rPr>
        <w:t>，以促进社会的和谐发展；另外，在研究当代青少年</w:t>
      </w:r>
      <w:r>
        <w:rPr>
          <w:rFonts w:ascii="宋体" w:hAnsi="宋体" w:hint="eastAsia"/>
          <w:sz w:val="24"/>
          <w:szCs w:val="24"/>
        </w:rPr>
        <w:t>道德认知和公平</w:t>
      </w:r>
      <w:r w:rsidRPr="00903E63">
        <w:rPr>
          <w:rFonts w:ascii="宋体" w:hAnsi="宋体" w:hint="eastAsia"/>
          <w:sz w:val="24"/>
          <w:szCs w:val="24"/>
        </w:rPr>
        <w:t>认知</w:t>
      </w:r>
      <w:r>
        <w:rPr>
          <w:rFonts w:ascii="宋体" w:hAnsi="宋体" w:hint="eastAsia"/>
          <w:sz w:val="24"/>
          <w:szCs w:val="24"/>
        </w:rPr>
        <w:t>发展特点</w:t>
      </w:r>
      <w:r w:rsidRPr="00903E63">
        <w:rPr>
          <w:rFonts w:ascii="宋体" w:hAnsi="宋体" w:hint="eastAsia"/>
          <w:sz w:val="24"/>
          <w:szCs w:val="24"/>
        </w:rPr>
        <w:t>的过程中，应联系实际，紧密结合时代背景。最后，专家组组长林崇德教授对课题予以了高度</w:t>
      </w:r>
      <w:r>
        <w:rPr>
          <w:rFonts w:ascii="宋体" w:hAnsi="宋体" w:hint="eastAsia"/>
          <w:sz w:val="24"/>
          <w:szCs w:val="24"/>
        </w:rPr>
        <w:t>评价，</w:t>
      </w:r>
      <w:r w:rsidRPr="00903E63">
        <w:rPr>
          <w:rFonts w:ascii="宋体" w:hAnsi="宋体" w:hint="eastAsia"/>
          <w:sz w:val="24"/>
          <w:szCs w:val="24"/>
        </w:rPr>
        <w:t>对课题面临的问题和解决方案进行了</w:t>
      </w:r>
      <w:r>
        <w:rPr>
          <w:rFonts w:ascii="宋体" w:hAnsi="宋体" w:hint="eastAsia"/>
          <w:sz w:val="24"/>
          <w:szCs w:val="24"/>
        </w:rPr>
        <w:t>深入</w:t>
      </w:r>
      <w:r w:rsidRPr="00903E63">
        <w:rPr>
          <w:rFonts w:ascii="宋体" w:hAnsi="宋体" w:hint="eastAsia"/>
          <w:sz w:val="24"/>
          <w:szCs w:val="24"/>
        </w:rPr>
        <w:t>总结</w:t>
      </w:r>
      <w:r>
        <w:rPr>
          <w:rFonts w:ascii="宋体" w:hAnsi="宋体" w:hint="eastAsia"/>
          <w:sz w:val="24"/>
          <w:szCs w:val="24"/>
        </w:rPr>
        <w:t>，</w:t>
      </w:r>
      <w:r>
        <w:rPr>
          <w:rFonts w:ascii="宋体" w:hAnsi="宋体" w:hint="eastAsia"/>
          <w:sz w:val="24"/>
          <w:szCs w:val="24"/>
        </w:rPr>
        <w:lastRenderedPageBreak/>
        <w:t>并相信该课题必将取得预期成果</w:t>
      </w:r>
      <w:r w:rsidRPr="00903E63">
        <w:rPr>
          <w:rFonts w:ascii="宋体" w:hAnsi="宋体" w:hint="eastAsia"/>
          <w:sz w:val="24"/>
          <w:szCs w:val="24"/>
        </w:rPr>
        <w:t>。</w:t>
      </w:r>
    </w:p>
    <w:p w:rsidR="005E1A56" w:rsidRPr="00903E63" w:rsidRDefault="005E1A56" w:rsidP="005E1A56">
      <w:pPr>
        <w:snapToGrid w:val="0"/>
        <w:spacing w:beforeLines="50" w:line="360" w:lineRule="auto"/>
        <w:ind w:firstLineChars="200" w:firstLine="480"/>
        <w:jc w:val="left"/>
        <w:rPr>
          <w:rFonts w:ascii="宋体" w:hAnsi="宋体"/>
          <w:sz w:val="24"/>
          <w:szCs w:val="24"/>
        </w:rPr>
      </w:pPr>
      <w:r w:rsidRPr="00903E63">
        <w:rPr>
          <w:rFonts w:ascii="宋体" w:hAnsi="宋体" w:hint="eastAsia"/>
          <w:sz w:val="24"/>
          <w:szCs w:val="24"/>
        </w:rPr>
        <w:t>脑与认知科学研究院院长罗跃嘉在致谢中表示，学院将在人力、物力、财力等方面对课题研究的展开予以相应支持，并希望课题组成员认真吸取专家组提出的宝贵意见，认真开展课题研究工作。</w:t>
      </w:r>
    </w:p>
    <w:p w:rsidR="005E1A56" w:rsidRPr="00903E63" w:rsidRDefault="005E1A56" w:rsidP="005E1A56">
      <w:pPr>
        <w:spacing w:line="360" w:lineRule="auto"/>
        <w:ind w:firstLine="420"/>
        <w:rPr>
          <w:rFonts w:ascii="宋体" w:hAnsi="宋体"/>
          <w:sz w:val="24"/>
          <w:szCs w:val="24"/>
        </w:rPr>
      </w:pPr>
      <w:r w:rsidRPr="00903E63">
        <w:rPr>
          <w:rFonts w:ascii="宋体" w:hAnsi="宋体" w:hint="eastAsia"/>
          <w:sz w:val="24"/>
          <w:szCs w:val="24"/>
        </w:rPr>
        <w:t>最后，</w:t>
      </w:r>
      <w:r w:rsidRPr="00903E63">
        <w:rPr>
          <w:rStyle w:val="aa12"/>
          <w:rFonts w:ascii="宋体" w:hAnsi="宋体" w:hint="eastAsia"/>
          <w:sz w:val="24"/>
          <w:szCs w:val="24"/>
        </w:rPr>
        <w:t>刘超研究员代表课题组，感谢专家组成员对该课题的肯定和提出的意见和建议，承诺一定会充分吸取专家们的意见，对课题内容充分讨论和修订，努力完善研究纲领和计划，力争拿出高水平的最后成果。</w:t>
      </w:r>
      <w:r w:rsidRPr="00903E63">
        <w:rPr>
          <w:rFonts w:ascii="宋体" w:hAnsi="宋体" w:hint="eastAsia"/>
          <w:sz w:val="24"/>
          <w:szCs w:val="24"/>
        </w:rPr>
        <w:t>社会科学处田晓刚副处长感谢与会专家对课题组提出的宝贵意见，祝贺本次开题报告会取得圆满成功，并表示社会科学处会在课题研究过程中给予全力支持。</w:t>
      </w:r>
    </w:p>
    <w:p w:rsidR="005E1A56" w:rsidRPr="00903E63" w:rsidRDefault="005E1A56" w:rsidP="005E1A56">
      <w:pPr>
        <w:widowControl/>
        <w:jc w:val="left"/>
        <w:rPr>
          <w:rFonts w:ascii="宋体" w:hAnsi="宋体" w:cs="宋体"/>
          <w:kern w:val="0"/>
          <w:sz w:val="24"/>
          <w:szCs w:val="24"/>
        </w:rPr>
      </w:pPr>
      <w:bookmarkStart w:id="0" w:name="_GoBack"/>
      <w:bookmarkEnd w:id="0"/>
      <w:r>
        <w:rPr>
          <w:rFonts w:ascii="宋体" w:hAnsi="宋体" w:cs="宋体"/>
          <w:noProof/>
          <w:kern w:val="0"/>
          <w:sz w:val="24"/>
          <w:szCs w:val="24"/>
        </w:rPr>
        <w:drawing>
          <wp:inline distT="0" distB="0" distL="0" distR="0">
            <wp:extent cx="5012055" cy="3706495"/>
            <wp:effectExtent l="19050" t="0" r="0" b="0"/>
            <wp:docPr id="1" name="图片 1" descr="IN7)(_V)~79%ILWZN{VM7}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N7)(_V)~79%ILWZN{VM7}D"/>
                    <pic:cNvPicPr>
                      <a:picLocks noChangeAspect="1" noChangeArrowheads="1"/>
                    </pic:cNvPicPr>
                  </pic:nvPicPr>
                  <pic:blipFill>
                    <a:blip r:embed="rId6" cstate="print"/>
                    <a:srcRect/>
                    <a:stretch>
                      <a:fillRect/>
                    </a:stretch>
                  </pic:blipFill>
                  <pic:spPr bwMode="auto">
                    <a:xfrm>
                      <a:off x="0" y="0"/>
                      <a:ext cx="5012055" cy="3706495"/>
                    </a:xfrm>
                    <a:prstGeom prst="rect">
                      <a:avLst/>
                    </a:prstGeom>
                    <a:noFill/>
                    <a:ln w="9525">
                      <a:noFill/>
                      <a:miter lim="800000"/>
                      <a:headEnd/>
                      <a:tailEnd/>
                    </a:ln>
                  </pic:spPr>
                </pic:pic>
              </a:graphicData>
            </a:graphic>
          </wp:inline>
        </w:drawing>
      </w:r>
    </w:p>
    <w:p w:rsidR="005E1A56" w:rsidRPr="00903E63" w:rsidRDefault="005E1A56" w:rsidP="005E1A56">
      <w:pPr>
        <w:snapToGrid w:val="0"/>
        <w:spacing w:beforeLines="50" w:line="360" w:lineRule="auto"/>
        <w:rPr>
          <w:rFonts w:ascii="宋体" w:hAnsi="宋体"/>
          <w:sz w:val="24"/>
          <w:szCs w:val="24"/>
        </w:rPr>
      </w:pPr>
      <w:r>
        <w:rPr>
          <w:noProof/>
        </w:rPr>
        <w:lastRenderedPageBreak/>
        <w:drawing>
          <wp:inline distT="0" distB="0" distL="0" distR="0">
            <wp:extent cx="5172075" cy="3881120"/>
            <wp:effectExtent l="19050" t="0" r="9525" b="0"/>
            <wp:docPr id="2" name="图片 1" descr="E:\文献资料\leon 老师\社科\社科开题材料\2013-3-18社科重大开题照片\使用照片.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E:\文献资料\leon 老师\社科\社科开题材料\2013-3-18社科重大开题照片\使用照片.JPG"/>
                    <pic:cNvPicPr>
                      <a:picLocks noChangeAspect="1" noChangeArrowheads="1"/>
                    </pic:cNvPicPr>
                  </pic:nvPicPr>
                  <pic:blipFill>
                    <a:blip r:embed="rId7" cstate="print"/>
                    <a:srcRect/>
                    <a:stretch>
                      <a:fillRect/>
                    </a:stretch>
                  </pic:blipFill>
                  <pic:spPr bwMode="auto">
                    <a:xfrm>
                      <a:off x="0" y="0"/>
                      <a:ext cx="5172075" cy="3881120"/>
                    </a:xfrm>
                    <a:prstGeom prst="rect">
                      <a:avLst/>
                    </a:prstGeom>
                    <a:noFill/>
                    <a:ln w="9525">
                      <a:noFill/>
                      <a:miter lim="800000"/>
                      <a:headEnd/>
                      <a:tailEnd/>
                    </a:ln>
                  </pic:spPr>
                </pic:pic>
              </a:graphicData>
            </a:graphic>
          </wp:inline>
        </w:drawing>
      </w:r>
    </w:p>
    <w:p w:rsidR="00D14FD6" w:rsidRDefault="00D14FD6"/>
    <w:sectPr w:rsidR="00D14FD6" w:rsidSect="00C07F8A">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B62D5" w:rsidRDefault="005B62D5" w:rsidP="005E1A56">
      <w:r>
        <w:separator/>
      </w:r>
    </w:p>
  </w:endnote>
  <w:endnote w:type="continuationSeparator" w:id="0">
    <w:p w:rsidR="005B62D5" w:rsidRDefault="005B62D5" w:rsidP="005E1A56">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B62D5" w:rsidRDefault="005B62D5" w:rsidP="005E1A56">
      <w:r>
        <w:separator/>
      </w:r>
    </w:p>
  </w:footnote>
  <w:footnote w:type="continuationSeparator" w:id="0">
    <w:p w:rsidR="005B62D5" w:rsidRDefault="005B62D5" w:rsidP="005E1A56">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6"/>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5E1A56"/>
    <w:rsid w:val="00005127"/>
    <w:rsid w:val="00014D8A"/>
    <w:rsid w:val="00015F85"/>
    <w:rsid w:val="00026D3A"/>
    <w:rsid w:val="00031528"/>
    <w:rsid w:val="0003189B"/>
    <w:rsid w:val="00034963"/>
    <w:rsid w:val="000375FF"/>
    <w:rsid w:val="0004015E"/>
    <w:rsid w:val="000411A4"/>
    <w:rsid w:val="00042D09"/>
    <w:rsid w:val="000440B8"/>
    <w:rsid w:val="00046AED"/>
    <w:rsid w:val="00054B49"/>
    <w:rsid w:val="000554AC"/>
    <w:rsid w:val="000554DF"/>
    <w:rsid w:val="00055780"/>
    <w:rsid w:val="00057341"/>
    <w:rsid w:val="00061721"/>
    <w:rsid w:val="00061FF6"/>
    <w:rsid w:val="00062B49"/>
    <w:rsid w:val="00063565"/>
    <w:rsid w:val="0007170A"/>
    <w:rsid w:val="00073A35"/>
    <w:rsid w:val="00073FE5"/>
    <w:rsid w:val="00074B93"/>
    <w:rsid w:val="00081AD3"/>
    <w:rsid w:val="00083172"/>
    <w:rsid w:val="00084F19"/>
    <w:rsid w:val="000853FF"/>
    <w:rsid w:val="00085589"/>
    <w:rsid w:val="00085E99"/>
    <w:rsid w:val="0008669E"/>
    <w:rsid w:val="0008700F"/>
    <w:rsid w:val="0009029E"/>
    <w:rsid w:val="00091E32"/>
    <w:rsid w:val="00093399"/>
    <w:rsid w:val="000939C8"/>
    <w:rsid w:val="0009476D"/>
    <w:rsid w:val="00094DA9"/>
    <w:rsid w:val="00095187"/>
    <w:rsid w:val="00096AD8"/>
    <w:rsid w:val="000A3430"/>
    <w:rsid w:val="000A500B"/>
    <w:rsid w:val="000A5B9C"/>
    <w:rsid w:val="000B02B0"/>
    <w:rsid w:val="000B4A62"/>
    <w:rsid w:val="000B688A"/>
    <w:rsid w:val="000C1C0A"/>
    <w:rsid w:val="000C2A5D"/>
    <w:rsid w:val="000C2B4B"/>
    <w:rsid w:val="000C2D75"/>
    <w:rsid w:val="000C3016"/>
    <w:rsid w:val="000C42A7"/>
    <w:rsid w:val="000C52E1"/>
    <w:rsid w:val="000D23C2"/>
    <w:rsid w:val="000D2DEF"/>
    <w:rsid w:val="000D5343"/>
    <w:rsid w:val="000D58D7"/>
    <w:rsid w:val="000D7A4D"/>
    <w:rsid w:val="000E3353"/>
    <w:rsid w:val="000E6705"/>
    <w:rsid w:val="000E7402"/>
    <w:rsid w:val="000F5142"/>
    <w:rsid w:val="000F6F87"/>
    <w:rsid w:val="000F70F0"/>
    <w:rsid w:val="000F790C"/>
    <w:rsid w:val="00100136"/>
    <w:rsid w:val="00101337"/>
    <w:rsid w:val="00104C7B"/>
    <w:rsid w:val="001065F9"/>
    <w:rsid w:val="00111297"/>
    <w:rsid w:val="00113A40"/>
    <w:rsid w:val="0011701B"/>
    <w:rsid w:val="001170BE"/>
    <w:rsid w:val="001209FE"/>
    <w:rsid w:val="001225A7"/>
    <w:rsid w:val="00122CFC"/>
    <w:rsid w:val="001303FB"/>
    <w:rsid w:val="00133F7F"/>
    <w:rsid w:val="00140237"/>
    <w:rsid w:val="00140A43"/>
    <w:rsid w:val="001420BF"/>
    <w:rsid w:val="0014374E"/>
    <w:rsid w:val="001531C0"/>
    <w:rsid w:val="001534E1"/>
    <w:rsid w:val="00153FC6"/>
    <w:rsid w:val="001571F4"/>
    <w:rsid w:val="0016003D"/>
    <w:rsid w:val="00164E40"/>
    <w:rsid w:val="0016590F"/>
    <w:rsid w:val="001669D1"/>
    <w:rsid w:val="0017236C"/>
    <w:rsid w:val="00172D0B"/>
    <w:rsid w:val="001731B8"/>
    <w:rsid w:val="00174AA6"/>
    <w:rsid w:val="00175C85"/>
    <w:rsid w:val="00176B75"/>
    <w:rsid w:val="00177DF1"/>
    <w:rsid w:val="001841AD"/>
    <w:rsid w:val="00191B77"/>
    <w:rsid w:val="001933EC"/>
    <w:rsid w:val="0019631F"/>
    <w:rsid w:val="001968B4"/>
    <w:rsid w:val="0019734A"/>
    <w:rsid w:val="00197C0B"/>
    <w:rsid w:val="001A7FAF"/>
    <w:rsid w:val="001B1350"/>
    <w:rsid w:val="001B2C5E"/>
    <w:rsid w:val="001B2ED7"/>
    <w:rsid w:val="001B3376"/>
    <w:rsid w:val="001B427D"/>
    <w:rsid w:val="001B7C5F"/>
    <w:rsid w:val="001B7E32"/>
    <w:rsid w:val="001C12D6"/>
    <w:rsid w:val="001C4BEE"/>
    <w:rsid w:val="001D3936"/>
    <w:rsid w:val="001D6919"/>
    <w:rsid w:val="001E0F12"/>
    <w:rsid w:val="001E417D"/>
    <w:rsid w:val="001E43EC"/>
    <w:rsid w:val="001E4B7F"/>
    <w:rsid w:val="001E5302"/>
    <w:rsid w:val="001E65AE"/>
    <w:rsid w:val="001E7217"/>
    <w:rsid w:val="001F3941"/>
    <w:rsid w:val="001F3FD6"/>
    <w:rsid w:val="00207A41"/>
    <w:rsid w:val="00210022"/>
    <w:rsid w:val="0021215C"/>
    <w:rsid w:val="00213A97"/>
    <w:rsid w:val="00215002"/>
    <w:rsid w:val="00215E7A"/>
    <w:rsid w:val="00221F75"/>
    <w:rsid w:val="00223D1A"/>
    <w:rsid w:val="002244C0"/>
    <w:rsid w:val="00226DF7"/>
    <w:rsid w:val="00231CF6"/>
    <w:rsid w:val="00232286"/>
    <w:rsid w:val="002330FD"/>
    <w:rsid w:val="0023732B"/>
    <w:rsid w:val="00237E01"/>
    <w:rsid w:val="0024175B"/>
    <w:rsid w:val="00241EFD"/>
    <w:rsid w:val="00243756"/>
    <w:rsid w:val="0025113B"/>
    <w:rsid w:val="00255C17"/>
    <w:rsid w:val="00256E03"/>
    <w:rsid w:val="00257557"/>
    <w:rsid w:val="00262D0C"/>
    <w:rsid w:val="00264999"/>
    <w:rsid w:val="0027159D"/>
    <w:rsid w:val="0027624A"/>
    <w:rsid w:val="00276CBA"/>
    <w:rsid w:val="00280B47"/>
    <w:rsid w:val="00280E21"/>
    <w:rsid w:val="002843C5"/>
    <w:rsid w:val="002869F0"/>
    <w:rsid w:val="00294383"/>
    <w:rsid w:val="00296E2F"/>
    <w:rsid w:val="002977AC"/>
    <w:rsid w:val="002A3910"/>
    <w:rsid w:val="002A4279"/>
    <w:rsid w:val="002A5BF3"/>
    <w:rsid w:val="002A5CDB"/>
    <w:rsid w:val="002A7520"/>
    <w:rsid w:val="002B4E14"/>
    <w:rsid w:val="002B5B49"/>
    <w:rsid w:val="002B5B76"/>
    <w:rsid w:val="002C13BE"/>
    <w:rsid w:val="002C169E"/>
    <w:rsid w:val="002C1774"/>
    <w:rsid w:val="002C4B97"/>
    <w:rsid w:val="002C7764"/>
    <w:rsid w:val="002D07CC"/>
    <w:rsid w:val="002D316D"/>
    <w:rsid w:val="002D4F0C"/>
    <w:rsid w:val="002E55BF"/>
    <w:rsid w:val="002E55CF"/>
    <w:rsid w:val="002E5645"/>
    <w:rsid w:val="002F16C9"/>
    <w:rsid w:val="002F2970"/>
    <w:rsid w:val="002F3910"/>
    <w:rsid w:val="002F4698"/>
    <w:rsid w:val="002F7EED"/>
    <w:rsid w:val="0030002C"/>
    <w:rsid w:val="00300291"/>
    <w:rsid w:val="00303308"/>
    <w:rsid w:val="003036D6"/>
    <w:rsid w:val="00307A43"/>
    <w:rsid w:val="00312764"/>
    <w:rsid w:val="0031764C"/>
    <w:rsid w:val="00322A92"/>
    <w:rsid w:val="00326902"/>
    <w:rsid w:val="003317C3"/>
    <w:rsid w:val="00331E0E"/>
    <w:rsid w:val="0033214D"/>
    <w:rsid w:val="00342213"/>
    <w:rsid w:val="00342F3D"/>
    <w:rsid w:val="003442CC"/>
    <w:rsid w:val="00345315"/>
    <w:rsid w:val="00345C65"/>
    <w:rsid w:val="00354662"/>
    <w:rsid w:val="00355E59"/>
    <w:rsid w:val="003602B3"/>
    <w:rsid w:val="00361468"/>
    <w:rsid w:val="00363F28"/>
    <w:rsid w:val="00370E44"/>
    <w:rsid w:val="00371918"/>
    <w:rsid w:val="00375E6A"/>
    <w:rsid w:val="0038137D"/>
    <w:rsid w:val="0038218D"/>
    <w:rsid w:val="00382514"/>
    <w:rsid w:val="003832F9"/>
    <w:rsid w:val="00384626"/>
    <w:rsid w:val="00385C5A"/>
    <w:rsid w:val="00387C79"/>
    <w:rsid w:val="00396692"/>
    <w:rsid w:val="00396F61"/>
    <w:rsid w:val="00397CAE"/>
    <w:rsid w:val="003A3CF3"/>
    <w:rsid w:val="003A5ABD"/>
    <w:rsid w:val="003A6583"/>
    <w:rsid w:val="003A7947"/>
    <w:rsid w:val="003B0914"/>
    <w:rsid w:val="003B1AA7"/>
    <w:rsid w:val="003B3F38"/>
    <w:rsid w:val="003B5B12"/>
    <w:rsid w:val="003B6053"/>
    <w:rsid w:val="003B7793"/>
    <w:rsid w:val="003B77A4"/>
    <w:rsid w:val="003B7E60"/>
    <w:rsid w:val="003C2175"/>
    <w:rsid w:val="003C28F2"/>
    <w:rsid w:val="003C3A4A"/>
    <w:rsid w:val="003C4408"/>
    <w:rsid w:val="003C445F"/>
    <w:rsid w:val="003D4EAB"/>
    <w:rsid w:val="003D59AC"/>
    <w:rsid w:val="003D7AB6"/>
    <w:rsid w:val="003E0F45"/>
    <w:rsid w:val="003E1F6F"/>
    <w:rsid w:val="003E222D"/>
    <w:rsid w:val="003E2D0C"/>
    <w:rsid w:val="003E4DAA"/>
    <w:rsid w:val="003F0238"/>
    <w:rsid w:val="003F1886"/>
    <w:rsid w:val="003F64A7"/>
    <w:rsid w:val="003F71B2"/>
    <w:rsid w:val="0040211C"/>
    <w:rsid w:val="004022C5"/>
    <w:rsid w:val="00402D79"/>
    <w:rsid w:val="004061F8"/>
    <w:rsid w:val="00411EF9"/>
    <w:rsid w:val="004134E1"/>
    <w:rsid w:val="00413BD8"/>
    <w:rsid w:val="0042005F"/>
    <w:rsid w:val="004258E0"/>
    <w:rsid w:val="00426CC7"/>
    <w:rsid w:val="004305EF"/>
    <w:rsid w:val="00431D5C"/>
    <w:rsid w:val="0043278C"/>
    <w:rsid w:val="0043434B"/>
    <w:rsid w:val="00435935"/>
    <w:rsid w:val="0044174E"/>
    <w:rsid w:val="004443AA"/>
    <w:rsid w:val="00445E97"/>
    <w:rsid w:val="0044609C"/>
    <w:rsid w:val="00452EA8"/>
    <w:rsid w:val="004535C0"/>
    <w:rsid w:val="00461DCB"/>
    <w:rsid w:val="004653DE"/>
    <w:rsid w:val="00473DBD"/>
    <w:rsid w:val="00474810"/>
    <w:rsid w:val="00474873"/>
    <w:rsid w:val="004833D5"/>
    <w:rsid w:val="00483BE0"/>
    <w:rsid w:val="00490BCC"/>
    <w:rsid w:val="004929AE"/>
    <w:rsid w:val="0049365D"/>
    <w:rsid w:val="00493D1B"/>
    <w:rsid w:val="004940D7"/>
    <w:rsid w:val="00494D48"/>
    <w:rsid w:val="00495377"/>
    <w:rsid w:val="004A282F"/>
    <w:rsid w:val="004A3400"/>
    <w:rsid w:val="004A40AB"/>
    <w:rsid w:val="004A42BB"/>
    <w:rsid w:val="004A6533"/>
    <w:rsid w:val="004A6578"/>
    <w:rsid w:val="004B1A9B"/>
    <w:rsid w:val="004B36A1"/>
    <w:rsid w:val="004B47D1"/>
    <w:rsid w:val="004B6D10"/>
    <w:rsid w:val="004C2D03"/>
    <w:rsid w:val="004C2F22"/>
    <w:rsid w:val="004C34FB"/>
    <w:rsid w:val="004C5C19"/>
    <w:rsid w:val="004D5600"/>
    <w:rsid w:val="004D7128"/>
    <w:rsid w:val="004E28EA"/>
    <w:rsid w:val="004E2E07"/>
    <w:rsid w:val="004E3970"/>
    <w:rsid w:val="004E59EE"/>
    <w:rsid w:val="004E5A85"/>
    <w:rsid w:val="004F4657"/>
    <w:rsid w:val="004F604F"/>
    <w:rsid w:val="00501AB9"/>
    <w:rsid w:val="00502716"/>
    <w:rsid w:val="00505E45"/>
    <w:rsid w:val="0051154B"/>
    <w:rsid w:val="00512469"/>
    <w:rsid w:val="00512CC6"/>
    <w:rsid w:val="0051445F"/>
    <w:rsid w:val="00515BEB"/>
    <w:rsid w:val="00520EE9"/>
    <w:rsid w:val="00521B15"/>
    <w:rsid w:val="005223E3"/>
    <w:rsid w:val="00527FB7"/>
    <w:rsid w:val="0053195C"/>
    <w:rsid w:val="00531DE4"/>
    <w:rsid w:val="00536C42"/>
    <w:rsid w:val="0053701A"/>
    <w:rsid w:val="00537525"/>
    <w:rsid w:val="005442F0"/>
    <w:rsid w:val="00544580"/>
    <w:rsid w:val="005448E8"/>
    <w:rsid w:val="00544FA3"/>
    <w:rsid w:val="005534EE"/>
    <w:rsid w:val="00553C25"/>
    <w:rsid w:val="00560690"/>
    <w:rsid w:val="005617B5"/>
    <w:rsid w:val="005623B0"/>
    <w:rsid w:val="00565129"/>
    <w:rsid w:val="00573349"/>
    <w:rsid w:val="005734AB"/>
    <w:rsid w:val="00573DCE"/>
    <w:rsid w:val="00575610"/>
    <w:rsid w:val="00577622"/>
    <w:rsid w:val="00580BC1"/>
    <w:rsid w:val="00582728"/>
    <w:rsid w:val="0058343E"/>
    <w:rsid w:val="005849FE"/>
    <w:rsid w:val="00591F82"/>
    <w:rsid w:val="00593A49"/>
    <w:rsid w:val="00595A08"/>
    <w:rsid w:val="00595BDA"/>
    <w:rsid w:val="00596143"/>
    <w:rsid w:val="005A32D7"/>
    <w:rsid w:val="005A3AB5"/>
    <w:rsid w:val="005A4E38"/>
    <w:rsid w:val="005B2568"/>
    <w:rsid w:val="005B41D5"/>
    <w:rsid w:val="005B47E6"/>
    <w:rsid w:val="005B58B4"/>
    <w:rsid w:val="005B5E5D"/>
    <w:rsid w:val="005B62D5"/>
    <w:rsid w:val="005C5A91"/>
    <w:rsid w:val="005C5BC4"/>
    <w:rsid w:val="005D25BF"/>
    <w:rsid w:val="005D6947"/>
    <w:rsid w:val="005E1A56"/>
    <w:rsid w:val="005E5573"/>
    <w:rsid w:val="005E7744"/>
    <w:rsid w:val="005F1773"/>
    <w:rsid w:val="005F1A91"/>
    <w:rsid w:val="005F1FBD"/>
    <w:rsid w:val="005F3A35"/>
    <w:rsid w:val="005F3CCE"/>
    <w:rsid w:val="005F49D5"/>
    <w:rsid w:val="006001EA"/>
    <w:rsid w:val="00602218"/>
    <w:rsid w:val="0060394B"/>
    <w:rsid w:val="0060632F"/>
    <w:rsid w:val="00606B55"/>
    <w:rsid w:val="00610598"/>
    <w:rsid w:val="006128D6"/>
    <w:rsid w:val="00616F5E"/>
    <w:rsid w:val="00617C02"/>
    <w:rsid w:val="00626009"/>
    <w:rsid w:val="00626861"/>
    <w:rsid w:val="006274D7"/>
    <w:rsid w:val="00631256"/>
    <w:rsid w:val="00631266"/>
    <w:rsid w:val="00636B0B"/>
    <w:rsid w:val="00640465"/>
    <w:rsid w:val="00643691"/>
    <w:rsid w:val="00650D0C"/>
    <w:rsid w:val="0065478E"/>
    <w:rsid w:val="0066024D"/>
    <w:rsid w:val="006641EC"/>
    <w:rsid w:val="00665E79"/>
    <w:rsid w:val="00667FCB"/>
    <w:rsid w:val="00672972"/>
    <w:rsid w:val="00673968"/>
    <w:rsid w:val="006767E3"/>
    <w:rsid w:val="006768EA"/>
    <w:rsid w:val="006773D5"/>
    <w:rsid w:val="00677421"/>
    <w:rsid w:val="00681270"/>
    <w:rsid w:val="006829B2"/>
    <w:rsid w:val="006838C4"/>
    <w:rsid w:val="0068432E"/>
    <w:rsid w:val="00685019"/>
    <w:rsid w:val="0068678A"/>
    <w:rsid w:val="00686BEC"/>
    <w:rsid w:val="00687E8B"/>
    <w:rsid w:val="00691527"/>
    <w:rsid w:val="006934C0"/>
    <w:rsid w:val="006974B4"/>
    <w:rsid w:val="006A0C57"/>
    <w:rsid w:val="006A202C"/>
    <w:rsid w:val="006A23F5"/>
    <w:rsid w:val="006A5118"/>
    <w:rsid w:val="006B61A3"/>
    <w:rsid w:val="006B7FE4"/>
    <w:rsid w:val="006C5827"/>
    <w:rsid w:val="006D200E"/>
    <w:rsid w:val="006D2302"/>
    <w:rsid w:val="006D536D"/>
    <w:rsid w:val="006D6C4E"/>
    <w:rsid w:val="006D7096"/>
    <w:rsid w:val="006E216F"/>
    <w:rsid w:val="006E2BF0"/>
    <w:rsid w:val="006E5227"/>
    <w:rsid w:val="006E6C43"/>
    <w:rsid w:val="006F05B2"/>
    <w:rsid w:val="006F462D"/>
    <w:rsid w:val="006F4773"/>
    <w:rsid w:val="006F74FB"/>
    <w:rsid w:val="006F78EA"/>
    <w:rsid w:val="0070006B"/>
    <w:rsid w:val="00702E4B"/>
    <w:rsid w:val="00703487"/>
    <w:rsid w:val="00703B9C"/>
    <w:rsid w:val="00713012"/>
    <w:rsid w:val="00713CFB"/>
    <w:rsid w:val="007158CB"/>
    <w:rsid w:val="00717AE6"/>
    <w:rsid w:val="0072153B"/>
    <w:rsid w:val="00721AD8"/>
    <w:rsid w:val="00723B50"/>
    <w:rsid w:val="00723D68"/>
    <w:rsid w:val="00724AFD"/>
    <w:rsid w:val="00727126"/>
    <w:rsid w:val="0073122C"/>
    <w:rsid w:val="007327B5"/>
    <w:rsid w:val="0073300B"/>
    <w:rsid w:val="00733150"/>
    <w:rsid w:val="007358D5"/>
    <w:rsid w:val="00736B5C"/>
    <w:rsid w:val="00736F2B"/>
    <w:rsid w:val="0074437D"/>
    <w:rsid w:val="00750F21"/>
    <w:rsid w:val="0075279A"/>
    <w:rsid w:val="00753CCD"/>
    <w:rsid w:val="00754660"/>
    <w:rsid w:val="00755F2C"/>
    <w:rsid w:val="00756573"/>
    <w:rsid w:val="00763537"/>
    <w:rsid w:val="00763766"/>
    <w:rsid w:val="00765139"/>
    <w:rsid w:val="0076560C"/>
    <w:rsid w:val="007662FA"/>
    <w:rsid w:val="00773866"/>
    <w:rsid w:val="007752C8"/>
    <w:rsid w:val="0077744A"/>
    <w:rsid w:val="00777D88"/>
    <w:rsid w:val="007836F6"/>
    <w:rsid w:val="00786800"/>
    <w:rsid w:val="007872CD"/>
    <w:rsid w:val="00791253"/>
    <w:rsid w:val="007A0FA5"/>
    <w:rsid w:val="007A2C2E"/>
    <w:rsid w:val="007A61D2"/>
    <w:rsid w:val="007A68D7"/>
    <w:rsid w:val="007A7431"/>
    <w:rsid w:val="007A76E7"/>
    <w:rsid w:val="007B3711"/>
    <w:rsid w:val="007B3848"/>
    <w:rsid w:val="007C1A8D"/>
    <w:rsid w:val="007C21A0"/>
    <w:rsid w:val="007C47FD"/>
    <w:rsid w:val="007C73CF"/>
    <w:rsid w:val="007D0BC9"/>
    <w:rsid w:val="007D1BF0"/>
    <w:rsid w:val="007D224C"/>
    <w:rsid w:val="007D3423"/>
    <w:rsid w:val="007D3E81"/>
    <w:rsid w:val="007D790A"/>
    <w:rsid w:val="007E262D"/>
    <w:rsid w:val="007E28A8"/>
    <w:rsid w:val="007F15E4"/>
    <w:rsid w:val="007F1B97"/>
    <w:rsid w:val="007F4258"/>
    <w:rsid w:val="007F5B18"/>
    <w:rsid w:val="00804055"/>
    <w:rsid w:val="00804972"/>
    <w:rsid w:val="00804BBA"/>
    <w:rsid w:val="00811F57"/>
    <w:rsid w:val="008158B5"/>
    <w:rsid w:val="008215FE"/>
    <w:rsid w:val="008262BB"/>
    <w:rsid w:val="008300BD"/>
    <w:rsid w:val="00831796"/>
    <w:rsid w:val="0083529E"/>
    <w:rsid w:val="00844315"/>
    <w:rsid w:val="0084746A"/>
    <w:rsid w:val="00847914"/>
    <w:rsid w:val="00851FF8"/>
    <w:rsid w:val="00852AF8"/>
    <w:rsid w:val="00857745"/>
    <w:rsid w:val="00860AF8"/>
    <w:rsid w:val="00870423"/>
    <w:rsid w:val="00872B57"/>
    <w:rsid w:val="00872BF2"/>
    <w:rsid w:val="008767C2"/>
    <w:rsid w:val="00876FA8"/>
    <w:rsid w:val="008830F2"/>
    <w:rsid w:val="00883BD3"/>
    <w:rsid w:val="00884AF6"/>
    <w:rsid w:val="00886768"/>
    <w:rsid w:val="008871DF"/>
    <w:rsid w:val="00894488"/>
    <w:rsid w:val="00894E12"/>
    <w:rsid w:val="008975E7"/>
    <w:rsid w:val="008A06E1"/>
    <w:rsid w:val="008A436A"/>
    <w:rsid w:val="008B1C83"/>
    <w:rsid w:val="008B2518"/>
    <w:rsid w:val="008B3116"/>
    <w:rsid w:val="008B456B"/>
    <w:rsid w:val="008C28B9"/>
    <w:rsid w:val="008C2BD2"/>
    <w:rsid w:val="008C3BFA"/>
    <w:rsid w:val="008C4179"/>
    <w:rsid w:val="008C5AA0"/>
    <w:rsid w:val="008D0F3C"/>
    <w:rsid w:val="008D1E7B"/>
    <w:rsid w:val="008D4FE5"/>
    <w:rsid w:val="008D586F"/>
    <w:rsid w:val="008D653F"/>
    <w:rsid w:val="008D6F75"/>
    <w:rsid w:val="008E5D8B"/>
    <w:rsid w:val="008E67EC"/>
    <w:rsid w:val="008E728B"/>
    <w:rsid w:val="008F1780"/>
    <w:rsid w:val="008F2317"/>
    <w:rsid w:val="008F4052"/>
    <w:rsid w:val="008F4577"/>
    <w:rsid w:val="008F7A29"/>
    <w:rsid w:val="00904630"/>
    <w:rsid w:val="00904C53"/>
    <w:rsid w:val="00905973"/>
    <w:rsid w:val="00906B86"/>
    <w:rsid w:val="00907278"/>
    <w:rsid w:val="00910656"/>
    <w:rsid w:val="00915B8A"/>
    <w:rsid w:val="009176FF"/>
    <w:rsid w:val="009249D4"/>
    <w:rsid w:val="009313AD"/>
    <w:rsid w:val="009319D7"/>
    <w:rsid w:val="0093364C"/>
    <w:rsid w:val="00935459"/>
    <w:rsid w:val="009358AD"/>
    <w:rsid w:val="00935B1E"/>
    <w:rsid w:val="00941403"/>
    <w:rsid w:val="00943324"/>
    <w:rsid w:val="00945E6A"/>
    <w:rsid w:val="00946599"/>
    <w:rsid w:val="009474A6"/>
    <w:rsid w:val="009500F7"/>
    <w:rsid w:val="00950652"/>
    <w:rsid w:val="009515A7"/>
    <w:rsid w:val="009529F6"/>
    <w:rsid w:val="00952FC8"/>
    <w:rsid w:val="009533C8"/>
    <w:rsid w:val="009567C6"/>
    <w:rsid w:val="00957207"/>
    <w:rsid w:val="00963ABA"/>
    <w:rsid w:val="00963D94"/>
    <w:rsid w:val="00966AAD"/>
    <w:rsid w:val="00967A1D"/>
    <w:rsid w:val="00980EC6"/>
    <w:rsid w:val="0098137D"/>
    <w:rsid w:val="00981ACD"/>
    <w:rsid w:val="00982ED1"/>
    <w:rsid w:val="00990E0D"/>
    <w:rsid w:val="0099146B"/>
    <w:rsid w:val="00994D91"/>
    <w:rsid w:val="009971FE"/>
    <w:rsid w:val="009A1F8C"/>
    <w:rsid w:val="009A2765"/>
    <w:rsid w:val="009A5C1B"/>
    <w:rsid w:val="009A5EFB"/>
    <w:rsid w:val="009B12E7"/>
    <w:rsid w:val="009B18FB"/>
    <w:rsid w:val="009B1903"/>
    <w:rsid w:val="009B49D1"/>
    <w:rsid w:val="009B6C41"/>
    <w:rsid w:val="009C1BDA"/>
    <w:rsid w:val="009C50E7"/>
    <w:rsid w:val="009C5AD7"/>
    <w:rsid w:val="009C7F53"/>
    <w:rsid w:val="009D6DDF"/>
    <w:rsid w:val="009E242D"/>
    <w:rsid w:val="009E6AC5"/>
    <w:rsid w:val="009F2373"/>
    <w:rsid w:val="009F3AB4"/>
    <w:rsid w:val="009F5F02"/>
    <w:rsid w:val="00A00933"/>
    <w:rsid w:val="00A03735"/>
    <w:rsid w:val="00A0483A"/>
    <w:rsid w:val="00A049CC"/>
    <w:rsid w:val="00A11521"/>
    <w:rsid w:val="00A13D52"/>
    <w:rsid w:val="00A2493E"/>
    <w:rsid w:val="00A24CCB"/>
    <w:rsid w:val="00A25056"/>
    <w:rsid w:val="00A25981"/>
    <w:rsid w:val="00A26B7B"/>
    <w:rsid w:val="00A27257"/>
    <w:rsid w:val="00A316A7"/>
    <w:rsid w:val="00A33076"/>
    <w:rsid w:val="00A3668E"/>
    <w:rsid w:val="00A37826"/>
    <w:rsid w:val="00A37EA8"/>
    <w:rsid w:val="00A40A4E"/>
    <w:rsid w:val="00A42DF6"/>
    <w:rsid w:val="00A4395B"/>
    <w:rsid w:val="00A5210E"/>
    <w:rsid w:val="00A5326E"/>
    <w:rsid w:val="00A56EF3"/>
    <w:rsid w:val="00A57535"/>
    <w:rsid w:val="00A60673"/>
    <w:rsid w:val="00A6539E"/>
    <w:rsid w:val="00A67B8A"/>
    <w:rsid w:val="00A712C7"/>
    <w:rsid w:val="00A738BB"/>
    <w:rsid w:val="00A76961"/>
    <w:rsid w:val="00A76BED"/>
    <w:rsid w:val="00A76C6F"/>
    <w:rsid w:val="00A80E5B"/>
    <w:rsid w:val="00A81895"/>
    <w:rsid w:val="00A83530"/>
    <w:rsid w:val="00A836A7"/>
    <w:rsid w:val="00A92B5D"/>
    <w:rsid w:val="00A94DB1"/>
    <w:rsid w:val="00A95016"/>
    <w:rsid w:val="00A95DDB"/>
    <w:rsid w:val="00AA2E77"/>
    <w:rsid w:val="00AC547D"/>
    <w:rsid w:val="00AC666B"/>
    <w:rsid w:val="00AD5AE3"/>
    <w:rsid w:val="00AD6838"/>
    <w:rsid w:val="00AD6A35"/>
    <w:rsid w:val="00AD6DF5"/>
    <w:rsid w:val="00AD7801"/>
    <w:rsid w:val="00AE3002"/>
    <w:rsid w:val="00AE5BC3"/>
    <w:rsid w:val="00AE645E"/>
    <w:rsid w:val="00AF2E66"/>
    <w:rsid w:val="00AF34D0"/>
    <w:rsid w:val="00AF742D"/>
    <w:rsid w:val="00B0409B"/>
    <w:rsid w:val="00B1263A"/>
    <w:rsid w:val="00B173EC"/>
    <w:rsid w:val="00B202E8"/>
    <w:rsid w:val="00B20652"/>
    <w:rsid w:val="00B2164E"/>
    <w:rsid w:val="00B23747"/>
    <w:rsid w:val="00B24AC6"/>
    <w:rsid w:val="00B25F74"/>
    <w:rsid w:val="00B40A38"/>
    <w:rsid w:val="00B42F7E"/>
    <w:rsid w:val="00B454F7"/>
    <w:rsid w:val="00B46966"/>
    <w:rsid w:val="00B46ADD"/>
    <w:rsid w:val="00B522B2"/>
    <w:rsid w:val="00B56A46"/>
    <w:rsid w:val="00B572F6"/>
    <w:rsid w:val="00B5770E"/>
    <w:rsid w:val="00B57782"/>
    <w:rsid w:val="00B62464"/>
    <w:rsid w:val="00B6257E"/>
    <w:rsid w:val="00B6525D"/>
    <w:rsid w:val="00B652C3"/>
    <w:rsid w:val="00B66AF6"/>
    <w:rsid w:val="00B67C35"/>
    <w:rsid w:val="00B81BA6"/>
    <w:rsid w:val="00B82109"/>
    <w:rsid w:val="00B82ACA"/>
    <w:rsid w:val="00B877A4"/>
    <w:rsid w:val="00B900B0"/>
    <w:rsid w:val="00B90E8C"/>
    <w:rsid w:val="00B93061"/>
    <w:rsid w:val="00B94F23"/>
    <w:rsid w:val="00B968D4"/>
    <w:rsid w:val="00BA066E"/>
    <w:rsid w:val="00BA308D"/>
    <w:rsid w:val="00BA721C"/>
    <w:rsid w:val="00BB06F7"/>
    <w:rsid w:val="00BB225E"/>
    <w:rsid w:val="00BC2256"/>
    <w:rsid w:val="00BC49A1"/>
    <w:rsid w:val="00BC63F4"/>
    <w:rsid w:val="00BD63B7"/>
    <w:rsid w:val="00BD748B"/>
    <w:rsid w:val="00BD7C90"/>
    <w:rsid w:val="00BE0A0B"/>
    <w:rsid w:val="00BE0D81"/>
    <w:rsid w:val="00BE1A1D"/>
    <w:rsid w:val="00BE3785"/>
    <w:rsid w:val="00BE4CF0"/>
    <w:rsid w:val="00BE5E66"/>
    <w:rsid w:val="00BE6DF0"/>
    <w:rsid w:val="00BF4EE8"/>
    <w:rsid w:val="00BF5B11"/>
    <w:rsid w:val="00BF6AE5"/>
    <w:rsid w:val="00C16155"/>
    <w:rsid w:val="00C23139"/>
    <w:rsid w:val="00C24EBD"/>
    <w:rsid w:val="00C2667D"/>
    <w:rsid w:val="00C33406"/>
    <w:rsid w:val="00C3567D"/>
    <w:rsid w:val="00C4142F"/>
    <w:rsid w:val="00C42CE6"/>
    <w:rsid w:val="00C46141"/>
    <w:rsid w:val="00C50AE1"/>
    <w:rsid w:val="00C5253F"/>
    <w:rsid w:val="00C52E94"/>
    <w:rsid w:val="00C5773C"/>
    <w:rsid w:val="00C60B75"/>
    <w:rsid w:val="00C62285"/>
    <w:rsid w:val="00C64649"/>
    <w:rsid w:val="00C65458"/>
    <w:rsid w:val="00C65BD4"/>
    <w:rsid w:val="00C71507"/>
    <w:rsid w:val="00C715AF"/>
    <w:rsid w:val="00C71D2F"/>
    <w:rsid w:val="00C73FF9"/>
    <w:rsid w:val="00C75C78"/>
    <w:rsid w:val="00C76A46"/>
    <w:rsid w:val="00C76E53"/>
    <w:rsid w:val="00C81093"/>
    <w:rsid w:val="00C816C4"/>
    <w:rsid w:val="00C82746"/>
    <w:rsid w:val="00C8295C"/>
    <w:rsid w:val="00C840F5"/>
    <w:rsid w:val="00C85BC2"/>
    <w:rsid w:val="00C87615"/>
    <w:rsid w:val="00C87F98"/>
    <w:rsid w:val="00C922C5"/>
    <w:rsid w:val="00C92820"/>
    <w:rsid w:val="00CA0559"/>
    <w:rsid w:val="00CA3317"/>
    <w:rsid w:val="00CA4E9D"/>
    <w:rsid w:val="00CA77C4"/>
    <w:rsid w:val="00CB0CC2"/>
    <w:rsid w:val="00CB5191"/>
    <w:rsid w:val="00CC3847"/>
    <w:rsid w:val="00CC446B"/>
    <w:rsid w:val="00CD20F0"/>
    <w:rsid w:val="00CE2937"/>
    <w:rsid w:val="00CE51F1"/>
    <w:rsid w:val="00CE621E"/>
    <w:rsid w:val="00CF09F2"/>
    <w:rsid w:val="00CF3095"/>
    <w:rsid w:val="00CF51B1"/>
    <w:rsid w:val="00CF768C"/>
    <w:rsid w:val="00D02311"/>
    <w:rsid w:val="00D02379"/>
    <w:rsid w:val="00D0292B"/>
    <w:rsid w:val="00D0348A"/>
    <w:rsid w:val="00D0701A"/>
    <w:rsid w:val="00D14FD6"/>
    <w:rsid w:val="00D232BD"/>
    <w:rsid w:val="00D24683"/>
    <w:rsid w:val="00D332AE"/>
    <w:rsid w:val="00D36F50"/>
    <w:rsid w:val="00D37EB4"/>
    <w:rsid w:val="00D40D48"/>
    <w:rsid w:val="00D41179"/>
    <w:rsid w:val="00D41F31"/>
    <w:rsid w:val="00D42635"/>
    <w:rsid w:val="00D46BB9"/>
    <w:rsid w:val="00D512ED"/>
    <w:rsid w:val="00D533FC"/>
    <w:rsid w:val="00D53879"/>
    <w:rsid w:val="00D553D2"/>
    <w:rsid w:val="00D630A4"/>
    <w:rsid w:val="00D63E9B"/>
    <w:rsid w:val="00D6764B"/>
    <w:rsid w:val="00D7047F"/>
    <w:rsid w:val="00D755AF"/>
    <w:rsid w:val="00D81577"/>
    <w:rsid w:val="00D82361"/>
    <w:rsid w:val="00D8306F"/>
    <w:rsid w:val="00D93C3C"/>
    <w:rsid w:val="00D962F0"/>
    <w:rsid w:val="00DA257F"/>
    <w:rsid w:val="00DA51BF"/>
    <w:rsid w:val="00DA5B4E"/>
    <w:rsid w:val="00DB22C5"/>
    <w:rsid w:val="00DC1F79"/>
    <w:rsid w:val="00DC46D6"/>
    <w:rsid w:val="00DC71DF"/>
    <w:rsid w:val="00DD048C"/>
    <w:rsid w:val="00DD0F52"/>
    <w:rsid w:val="00DD15D2"/>
    <w:rsid w:val="00DD2B8E"/>
    <w:rsid w:val="00DD3710"/>
    <w:rsid w:val="00DD4970"/>
    <w:rsid w:val="00DD5D57"/>
    <w:rsid w:val="00DD6176"/>
    <w:rsid w:val="00DE1AE3"/>
    <w:rsid w:val="00DE21BB"/>
    <w:rsid w:val="00DE73E8"/>
    <w:rsid w:val="00E024BE"/>
    <w:rsid w:val="00E0762D"/>
    <w:rsid w:val="00E14390"/>
    <w:rsid w:val="00E14752"/>
    <w:rsid w:val="00E23402"/>
    <w:rsid w:val="00E3053F"/>
    <w:rsid w:val="00E34EF9"/>
    <w:rsid w:val="00E35B5C"/>
    <w:rsid w:val="00E42464"/>
    <w:rsid w:val="00E425EC"/>
    <w:rsid w:val="00E42EB7"/>
    <w:rsid w:val="00E459F0"/>
    <w:rsid w:val="00E478D7"/>
    <w:rsid w:val="00E509AD"/>
    <w:rsid w:val="00E544E2"/>
    <w:rsid w:val="00E61C86"/>
    <w:rsid w:val="00E626CC"/>
    <w:rsid w:val="00E648EC"/>
    <w:rsid w:val="00E6652D"/>
    <w:rsid w:val="00E67764"/>
    <w:rsid w:val="00E727DE"/>
    <w:rsid w:val="00E72E2A"/>
    <w:rsid w:val="00E73368"/>
    <w:rsid w:val="00E768E9"/>
    <w:rsid w:val="00E83248"/>
    <w:rsid w:val="00E8470C"/>
    <w:rsid w:val="00E9208A"/>
    <w:rsid w:val="00EA1C01"/>
    <w:rsid w:val="00EA2CFD"/>
    <w:rsid w:val="00EA2E6B"/>
    <w:rsid w:val="00EA4B20"/>
    <w:rsid w:val="00EB6392"/>
    <w:rsid w:val="00EB781A"/>
    <w:rsid w:val="00EB79D2"/>
    <w:rsid w:val="00EC33FE"/>
    <w:rsid w:val="00EC3B3A"/>
    <w:rsid w:val="00ED08FD"/>
    <w:rsid w:val="00ED0A07"/>
    <w:rsid w:val="00ED1EA6"/>
    <w:rsid w:val="00ED2FC4"/>
    <w:rsid w:val="00ED50AE"/>
    <w:rsid w:val="00EE0DBC"/>
    <w:rsid w:val="00EE159A"/>
    <w:rsid w:val="00EE1F70"/>
    <w:rsid w:val="00EE2345"/>
    <w:rsid w:val="00EE65BF"/>
    <w:rsid w:val="00EE7C9C"/>
    <w:rsid w:val="00EF198B"/>
    <w:rsid w:val="00EF3497"/>
    <w:rsid w:val="00F03CFD"/>
    <w:rsid w:val="00F03E95"/>
    <w:rsid w:val="00F105F1"/>
    <w:rsid w:val="00F14B07"/>
    <w:rsid w:val="00F16FAE"/>
    <w:rsid w:val="00F22D09"/>
    <w:rsid w:val="00F30959"/>
    <w:rsid w:val="00F3244A"/>
    <w:rsid w:val="00F3340A"/>
    <w:rsid w:val="00F33918"/>
    <w:rsid w:val="00F34212"/>
    <w:rsid w:val="00F34796"/>
    <w:rsid w:val="00F349E3"/>
    <w:rsid w:val="00F408BF"/>
    <w:rsid w:val="00F41406"/>
    <w:rsid w:val="00F44971"/>
    <w:rsid w:val="00F45157"/>
    <w:rsid w:val="00F520AE"/>
    <w:rsid w:val="00F53672"/>
    <w:rsid w:val="00F5530B"/>
    <w:rsid w:val="00F57399"/>
    <w:rsid w:val="00F60AED"/>
    <w:rsid w:val="00F60BFE"/>
    <w:rsid w:val="00F6628C"/>
    <w:rsid w:val="00F669C9"/>
    <w:rsid w:val="00F70827"/>
    <w:rsid w:val="00F7152F"/>
    <w:rsid w:val="00F734AA"/>
    <w:rsid w:val="00F73968"/>
    <w:rsid w:val="00F7422C"/>
    <w:rsid w:val="00F7788B"/>
    <w:rsid w:val="00F77CCD"/>
    <w:rsid w:val="00F81E02"/>
    <w:rsid w:val="00F820B8"/>
    <w:rsid w:val="00F827B8"/>
    <w:rsid w:val="00F87C8B"/>
    <w:rsid w:val="00F92C19"/>
    <w:rsid w:val="00F939EF"/>
    <w:rsid w:val="00F942AC"/>
    <w:rsid w:val="00F96AAF"/>
    <w:rsid w:val="00F96B70"/>
    <w:rsid w:val="00F97F8E"/>
    <w:rsid w:val="00FA0461"/>
    <w:rsid w:val="00FA0B1F"/>
    <w:rsid w:val="00FA11F2"/>
    <w:rsid w:val="00FA17AC"/>
    <w:rsid w:val="00FA19E1"/>
    <w:rsid w:val="00FA2EEB"/>
    <w:rsid w:val="00FA5A6E"/>
    <w:rsid w:val="00FA6841"/>
    <w:rsid w:val="00FB06AE"/>
    <w:rsid w:val="00FB5B39"/>
    <w:rsid w:val="00FB5E6B"/>
    <w:rsid w:val="00FC2B70"/>
    <w:rsid w:val="00FC525C"/>
    <w:rsid w:val="00FC5CA0"/>
    <w:rsid w:val="00FC5E75"/>
    <w:rsid w:val="00FC6044"/>
    <w:rsid w:val="00FD15C5"/>
    <w:rsid w:val="00FD25EB"/>
    <w:rsid w:val="00FD3F31"/>
    <w:rsid w:val="00FD6513"/>
    <w:rsid w:val="00FD78F9"/>
    <w:rsid w:val="00FE07EF"/>
    <w:rsid w:val="00FE24CF"/>
    <w:rsid w:val="00FF563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E1A56"/>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5E1A56"/>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5E1A56"/>
    <w:rPr>
      <w:sz w:val="18"/>
      <w:szCs w:val="18"/>
    </w:rPr>
  </w:style>
  <w:style w:type="paragraph" w:styleId="a4">
    <w:name w:val="footer"/>
    <w:basedOn w:val="a"/>
    <w:link w:val="Char0"/>
    <w:uiPriority w:val="99"/>
    <w:semiHidden/>
    <w:unhideWhenUsed/>
    <w:rsid w:val="005E1A56"/>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5E1A56"/>
    <w:rPr>
      <w:sz w:val="18"/>
      <w:szCs w:val="18"/>
    </w:rPr>
  </w:style>
  <w:style w:type="character" w:customStyle="1" w:styleId="aa12">
    <w:name w:val="aa12"/>
    <w:basedOn w:val="a0"/>
    <w:rsid w:val="005E1A56"/>
  </w:style>
  <w:style w:type="paragraph" w:styleId="a5">
    <w:name w:val="Balloon Text"/>
    <w:basedOn w:val="a"/>
    <w:link w:val="Char1"/>
    <w:uiPriority w:val="99"/>
    <w:semiHidden/>
    <w:unhideWhenUsed/>
    <w:rsid w:val="005E1A56"/>
    <w:rPr>
      <w:sz w:val="18"/>
      <w:szCs w:val="18"/>
    </w:rPr>
  </w:style>
  <w:style w:type="character" w:customStyle="1" w:styleId="Char1">
    <w:name w:val="批注框文本 Char"/>
    <w:basedOn w:val="a0"/>
    <w:link w:val="a5"/>
    <w:uiPriority w:val="99"/>
    <w:semiHidden/>
    <w:rsid w:val="005E1A56"/>
    <w:rPr>
      <w:rFonts w:ascii="Calibri" w:eastAsia="宋体" w:hAnsi="Calibri"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173</Words>
  <Characters>991</Characters>
  <Application>Microsoft Office Word</Application>
  <DocSecurity>0</DocSecurity>
  <Lines>8</Lines>
  <Paragraphs>2</Paragraphs>
  <ScaleCrop>false</ScaleCrop>
  <Company>Microsoft</Company>
  <LinksUpToDate>false</LinksUpToDate>
  <CharactersWithSpaces>1162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Liuchao</dc:creator>
  <cp:keywords/>
  <dc:description/>
  <cp:lastModifiedBy>Liuchao</cp:lastModifiedBy>
  <cp:revision>2</cp:revision>
  <dcterms:created xsi:type="dcterms:W3CDTF">2013-03-21T08:48:00Z</dcterms:created>
  <dcterms:modified xsi:type="dcterms:W3CDTF">2013-03-21T08:49:00Z</dcterms:modified>
</cp:coreProperties>
</file>